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D9015B">
        <w:rPr>
          <w:rFonts w:ascii="仿宋_GB2312" w:hAnsi="宋体" w:cs="仿宋_GB2312" w:hint="eastAsia"/>
        </w:rPr>
        <w:t>3</w:t>
      </w:r>
      <w:r w:rsidRPr="00AE0D68">
        <w:rPr>
          <w:rFonts w:ascii="仿宋_GB2312" w:hAnsi="宋体" w:cs="仿宋_GB2312" w:hint="eastAsia"/>
        </w:rPr>
        <w:t>年，第</w:t>
      </w:r>
      <w:r w:rsidR="00D9015B">
        <w:rPr>
          <w:rFonts w:ascii="仿宋_GB2312" w:hAnsi="宋体" w:cs="仿宋_GB2312" w:hint="eastAsia"/>
        </w:rPr>
        <w:t>三</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9015B">
        <w:rPr>
          <w:rFonts w:ascii="仿宋_GB2312" w:hAnsi="宋体" w:cs="仿宋_GB2312" w:hint="eastAsia"/>
        </w:rPr>
        <w:t xml:space="preserve">                          </w:t>
      </w:r>
      <w:r w:rsidR="005B51AF" w:rsidRPr="000E5AE7">
        <w:rPr>
          <w:rFonts w:ascii="仿宋_GB2312" w:hAnsi="宋体" w:cs="仿宋_GB2312" w:hint="eastAsia"/>
        </w:rPr>
        <w:t>厦门</w:t>
      </w:r>
      <w:r w:rsidR="00D9015B">
        <w:rPr>
          <w:rFonts w:ascii="仿宋_GB2312" w:hAnsi="宋体" w:cs="仿宋_GB2312" w:hint="eastAsia"/>
        </w:rPr>
        <w:t>海翼资产管理</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00D9015B">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D9015B">
        <w:rPr>
          <w:rFonts w:ascii="仿宋_GB2312" w:hAnsi="宋体" w:cs="仿宋_GB2312" w:hint="eastAsia"/>
        </w:rPr>
        <w:t>2</w:t>
      </w:r>
      <w:r w:rsidRPr="000E5AE7">
        <w:rPr>
          <w:rFonts w:ascii="仿宋_GB2312" w:hAnsi="宋体" w:cs="仿宋_GB2312" w:hint="eastAsia"/>
        </w:rPr>
        <w:t>月</w:t>
      </w:r>
      <w:r w:rsidR="00D9015B">
        <w:rPr>
          <w:rFonts w:ascii="仿宋_GB2312" w:hAnsi="宋体" w:cs="仿宋_GB2312" w:hint="eastAsia"/>
        </w:rPr>
        <w:t>8</w:t>
      </w:r>
      <w:bookmarkStart w:id="0" w:name="_GoBack"/>
      <w:bookmarkEnd w:id="0"/>
      <w:r w:rsidR="00E23071" w:rsidRPr="000E5AE7">
        <w:rPr>
          <w:rFonts w:ascii="仿宋_GB2312" w:hAnsi="宋体" w:cs="仿宋_GB2312" w:hint="eastAsia"/>
        </w:rPr>
        <w:t>日</w:t>
      </w:r>
    </w:p>
    <w:p w:rsidR="00B161F0" w:rsidRDefault="00D9015B"/>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95" w:rsidRDefault="003F4495" w:rsidP="00474DBD">
      <w:pPr>
        <w:spacing w:before="0" w:after="0" w:line="240" w:lineRule="auto"/>
      </w:pPr>
      <w:r>
        <w:separator/>
      </w:r>
    </w:p>
  </w:endnote>
  <w:endnote w:type="continuationSeparator" w:id="0">
    <w:p w:rsidR="003F4495" w:rsidRDefault="003F4495"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95" w:rsidRDefault="003F4495" w:rsidP="00474DBD">
      <w:pPr>
        <w:spacing w:before="0" w:after="0" w:line="240" w:lineRule="auto"/>
      </w:pPr>
      <w:r>
        <w:separator/>
      </w:r>
    </w:p>
  </w:footnote>
  <w:footnote w:type="continuationSeparator" w:id="0">
    <w:p w:rsidR="003F4495" w:rsidRDefault="003F4495"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015B"/>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D6654"/>
  <w15:docId w15:val="{7C24BFA1-3C04-4807-879C-CA41E579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7</cp:revision>
  <cp:lastPrinted>2019-04-17T02:08:00Z</cp:lastPrinted>
  <dcterms:created xsi:type="dcterms:W3CDTF">2022-08-22T02:14:00Z</dcterms:created>
  <dcterms:modified xsi:type="dcterms:W3CDTF">2023-02-01T07:26:00Z</dcterms:modified>
</cp:coreProperties>
</file>