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资产公开竞争招租</w:t>
      </w:r>
    </w:p>
    <w:p w:rsidR="00A9416E" w:rsidRPr="00AE0D68" w:rsidRDefault="00A9416E" w:rsidP="00A9416E">
      <w:pPr>
        <w:adjustRightInd w:val="0"/>
        <w:snapToGrid w:val="0"/>
        <w:spacing w:line="360" w:lineRule="auto"/>
        <w:jc w:val="center"/>
        <w:rPr>
          <w:rFonts w:ascii="仿宋_GB2312" w:hAnsi="仿宋_GB2312" w:cs="Times New Roman"/>
          <w:b/>
          <w:bCs/>
          <w:kern w:val="0"/>
          <w:sz w:val="32"/>
          <w:szCs w:val="32"/>
        </w:rPr>
      </w:pPr>
      <w:r w:rsidRPr="00AE0D68">
        <w:rPr>
          <w:rFonts w:ascii="仿宋_GB2312" w:hAnsi="仿宋_GB2312" w:cs="仿宋_GB2312" w:hint="eastAsia"/>
          <w:b/>
          <w:bCs/>
          <w:kern w:val="0"/>
          <w:sz w:val="32"/>
          <w:szCs w:val="32"/>
        </w:rPr>
        <w:t>招标说明书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、资产地址</w:t>
      </w:r>
      <w:r w:rsidRPr="00AE0D68">
        <w:rPr>
          <w:rFonts w:ascii="仿宋_GB2312" w:hAnsi="宋体" w:cs="仿宋_GB2312" w:hint="eastAsia"/>
        </w:rPr>
        <w:t>：</w:t>
      </w:r>
      <w:permStart w:id="993409545" w:edGrp="everyone"/>
      <w:r w:rsidR="009F761E" w:rsidRPr="009F761E">
        <w:rPr>
          <w:rFonts w:ascii="仿宋_GB2312" w:hAnsi="宋体" w:cs="仿宋_GB2312" w:hint="eastAsia"/>
          <w:u w:val="single"/>
        </w:rPr>
        <w:t>厦门市思明区禾祥东路12号之36（2）</w:t>
      </w:r>
      <w:permEnd w:id="99340954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2</w:t>
      </w:r>
      <w:r w:rsidRPr="00AE0D68">
        <w:rPr>
          <w:rFonts w:ascii="仿宋_GB2312" w:hAnsi="宋体" w:cs="仿宋_GB2312" w:hint="eastAsia"/>
          <w:b/>
          <w:bCs/>
        </w:rPr>
        <w:t>、建筑面积：</w:t>
      </w:r>
      <w:permStart w:id="1884768313" w:edGrp="everyone"/>
      <w:r w:rsidR="009F761E">
        <w:rPr>
          <w:rFonts w:ascii="仿宋_GB2312" w:hAnsi="宋体" w:cs="仿宋_GB2312" w:hint="eastAsia"/>
          <w:u w:val="single"/>
        </w:rPr>
        <w:t>35</w:t>
      </w:r>
      <w:r w:rsidR="0048060E" w:rsidRPr="00AE0D68">
        <w:rPr>
          <w:rFonts w:ascii="仿宋_GB2312" w:hAnsi="宋体" w:cs="仿宋_GB2312" w:hint="eastAsia"/>
          <w:u w:val="single"/>
        </w:rPr>
        <w:t>平方米</w:t>
      </w:r>
      <w:permEnd w:id="188476831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3</w:t>
      </w:r>
      <w:r w:rsidRPr="00AE0D68">
        <w:rPr>
          <w:rFonts w:ascii="仿宋_GB2312" w:hAnsi="宋体" w:cs="仿宋_GB2312" w:hint="eastAsia"/>
          <w:b/>
          <w:bCs/>
        </w:rPr>
        <w:t>、租赁期限：</w:t>
      </w:r>
      <w:permStart w:id="293830441" w:edGrp="everyone"/>
      <w:r w:rsidR="0048060E">
        <w:rPr>
          <w:rFonts w:ascii="仿宋_GB2312" w:hAnsi="宋体" w:cs="仿宋_GB2312" w:hint="eastAsia"/>
          <w:u w:val="single"/>
        </w:rPr>
        <w:t>5</w:t>
      </w:r>
      <w:r w:rsidR="00C47E37">
        <w:rPr>
          <w:rFonts w:ascii="仿宋_GB2312" w:hAnsi="宋体" w:cs="仿宋_GB2312" w:hint="eastAsia"/>
          <w:u w:val="single"/>
        </w:rPr>
        <w:t>年</w:t>
      </w:r>
      <w:permEnd w:id="29383044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4</w:t>
      </w:r>
      <w:r w:rsidRPr="00AE0D68">
        <w:rPr>
          <w:rFonts w:ascii="仿宋_GB2312" w:hAnsi="宋体" w:cs="仿宋_GB2312" w:hint="eastAsia"/>
          <w:b/>
          <w:bCs/>
        </w:rPr>
        <w:t>、资产用途</w:t>
      </w:r>
      <w:r w:rsidRPr="00AE0D68">
        <w:rPr>
          <w:rFonts w:ascii="仿宋_GB2312" w:hAnsi="宋体" w:cs="仿宋_GB2312" w:hint="eastAsia"/>
        </w:rPr>
        <w:t>：</w:t>
      </w:r>
      <w:permStart w:id="1683256984" w:edGrp="everyone"/>
      <w:r w:rsidR="009F761E">
        <w:rPr>
          <w:rFonts w:ascii="仿宋_GB2312" w:hAnsi="宋体" w:cs="仿宋_GB2312" w:hint="eastAsia"/>
          <w:u w:val="single"/>
        </w:rPr>
        <w:t>商业</w:t>
      </w:r>
      <w:permEnd w:id="168325698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5</w:t>
      </w:r>
      <w:r w:rsidRPr="00AE0D68">
        <w:rPr>
          <w:rFonts w:ascii="仿宋_GB2312" w:hAnsi="宋体" w:cs="仿宋_GB2312" w:hint="eastAsia"/>
          <w:b/>
          <w:bCs/>
        </w:rPr>
        <w:t>、招租前租户情况：</w:t>
      </w:r>
      <w:permStart w:id="2089370254" w:edGrp="everyone"/>
      <w:r w:rsidR="004238D1" w:rsidRPr="00AE0D68">
        <w:rPr>
          <w:rFonts w:ascii="仿宋_GB2312" w:hAnsi="宋体" w:cs="仿宋_GB2312" w:hint="eastAsia"/>
          <w:bCs/>
          <w:u w:val="single"/>
        </w:rPr>
        <w:t>□</w:t>
      </w:r>
      <w:r w:rsidRPr="00AE0D68">
        <w:rPr>
          <w:rFonts w:ascii="仿宋_GB2312" w:hAnsi="宋体" w:cs="仿宋_GB2312" w:hint="eastAsia"/>
          <w:bCs/>
          <w:u w:val="single"/>
        </w:rPr>
        <w:t xml:space="preserve">有租户□无租户 </w:t>
      </w:r>
      <w:permEnd w:id="2089370254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6</w:t>
      </w:r>
      <w:r w:rsidRPr="00AE0D68">
        <w:rPr>
          <w:rFonts w:ascii="仿宋_GB2312" w:hAnsi="宋体" w:cs="仿宋_GB2312" w:hint="eastAsia"/>
          <w:b/>
          <w:bCs/>
        </w:rPr>
        <w:t>、竞标底价（人民币）：</w:t>
      </w:r>
      <w:permStart w:id="934742624" w:edGrp="everyone"/>
      <w:r w:rsidR="009F761E" w:rsidRPr="009F761E">
        <w:rPr>
          <w:rFonts w:ascii="仿宋_GB2312" w:hAnsi="宋体" w:cs="仿宋_GB2312" w:hint="eastAsia"/>
          <w:bCs/>
          <w:u w:val="single"/>
        </w:rPr>
        <w:t>5250</w:t>
      </w:r>
      <w:r w:rsidR="009F761E">
        <w:rPr>
          <w:rFonts w:ascii="仿宋_GB2312" w:hAnsi="宋体" w:cs="仿宋_GB2312" w:hint="eastAsia"/>
          <w:u w:val="single"/>
        </w:rPr>
        <w:t>元</w:t>
      </w:r>
      <w:r w:rsidR="009F761E" w:rsidRPr="00AE0D68">
        <w:rPr>
          <w:rFonts w:ascii="仿宋_GB2312" w:hAnsi="宋体" w:cs="仿宋_GB2312"/>
          <w:u w:val="single"/>
        </w:rPr>
        <w:t>/</w:t>
      </w:r>
      <w:r w:rsidR="009F761E">
        <w:rPr>
          <w:rFonts w:ascii="仿宋_GB2312" w:hAnsi="宋体" w:cs="仿宋_GB2312" w:hint="eastAsia"/>
          <w:u w:val="single"/>
        </w:rPr>
        <w:t>月  （150元/</w:t>
      </w:r>
      <w:r w:rsidR="009F761E" w:rsidRPr="00B241AF">
        <w:rPr>
          <w:rFonts w:ascii="仿宋_GB2312" w:hAnsi="宋体" w:cs="仿宋_GB2312" w:hint="eastAsia"/>
          <w:u w:val="single"/>
        </w:rPr>
        <w:t>㎡</w:t>
      </w:r>
      <w:r w:rsidR="009F761E">
        <w:rPr>
          <w:rFonts w:ascii="仿宋_GB2312" w:hAnsi="宋体" w:cs="仿宋_GB2312" w:hint="eastAsia"/>
          <w:u w:val="single"/>
        </w:rPr>
        <w:t xml:space="preserve">）        </w:t>
      </w:r>
      <w:permEnd w:id="934742624"/>
    </w:p>
    <w:p w:rsidR="00A9416E" w:rsidRPr="00AE0D68" w:rsidRDefault="00A9416E" w:rsidP="00A9416E">
      <w:pPr>
        <w:adjustRightInd w:val="0"/>
        <w:snapToGrid w:val="0"/>
        <w:spacing w:line="276" w:lineRule="auto"/>
        <w:jc w:val="left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7</w:t>
      </w:r>
      <w:r w:rsidRPr="00AE0D68">
        <w:rPr>
          <w:rFonts w:ascii="仿宋_GB2312" w:hAnsi="宋体" w:cs="仿宋_GB2312" w:hint="eastAsia"/>
          <w:b/>
          <w:bCs/>
        </w:rPr>
        <w:t>、加价幅度（人民币）：</w:t>
      </w:r>
      <w:permStart w:id="1118381283" w:edGrp="everyone"/>
      <w:r w:rsidR="00B241AF">
        <w:rPr>
          <w:rFonts w:ascii="仿宋_GB2312" w:hAnsi="宋体" w:cs="仿宋_GB2312" w:hint="eastAsia"/>
          <w:u w:val="single"/>
        </w:rPr>
        <w:t>1</w:t>
      </w:r>
      <w:r w:rsidR="00B241AF" w:rsidRPr="00B241AF">
        <w:rPr>
          <w:rFonts w:ascii="仿宋_GB2312" w:hAnsi="宋体" w:cs="仿宋_GB2312" w:hint="eastAsia"/>
          <w:u w:val="single"/>
        </w:rPr>
        <w:t>元/㎡·月</w:t>
      </w:r>
      <w:permEnd w:id="1118381283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8</w:t>
      </w:r>
      <w:r w:rsidRPr="00AE0D68">
        <w:rPr>
          <w:rFonts w:ascii="仿宋_GB2312" w:hAnsi="宋体" w:cs="仿宋_GB2312" w:hint="eastAsia"/>
          <w:b/>
          <w:bCs/>
        </w:rPr>
        <w:t>、竞标保证金（人民币）：</w:t>
      </w:r>
      <w:permStart w:id="159924595" w:edGrp="everyone"/>
      <w:r w:rsidR="009F761E" w:rsidRPr="009F761E">
        <w:rPr>
          <w:rFonts w:ascii="仿宋_GB2312" w:hAnsi="宋体" w:cs="仿宋_GB2312" w:hint="eastAsia"/>
          <w:bCs/>
          <w:u w:val="single"/>
        </w:rPr>
        <w:t>31500</w:t>
      </w:r>
      <w:r w:rsidR="009F761E" w:rsidRPr="004B4099">
        <w:rPr>
          <w:rFonts w:ascii="仿宋_GB2312" w:hAnsi="宋体" w:cs="仿宋_GB2312" w:hint="eastAsia"/>
          <w:bCs/>
          <w:u w:val="single"/>
        </w:rPr>
        <w:t>元</w:t>
      </w:r>
      <w:permEnd w:id="15992459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9</w:t>
      </w:r>
      <w:r w:rsidRPr="00AE0D68">
        <w:rPr>
          <w:rFonts w:ascii="仿宋_GB2312" w:hAnsi="宋体" w:cs="仿宋_GB2312" w:hint="eastAsia"/>
          <w:b/>
          <w:bCs/>
        </w:rPr>
        <w:t>、租赁履约保证金（人民币）：</w:t>
      </w:r>
      <w:permStart w:id="1704797301" w:edGrp="everyone"/>
      <w:r w:rsidRPr="00324379">
        <w:rPr>
          <w:rFonts w:ascii="仿宋_GB2312" w:hAnsi="宋体" w:cs="仿宋_GB2312" w:hint="eastAsia"/>
          <w:u w:val="single"/>
        </w:rPr>
        <w:t>月租金的3倍</w:t>
      </w:r>
      <w:permEnd w:id="1704797301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/>
          <w:b/>
          <w:bCs/>
        </w:rPr>
        <w:t>10</w:t>
      </w:r>
      <w:r w:rsidRPr="00AE0D68">
        <w:rPr>
          <w:rFonts w:ascii="仿宋_GB2312" w:hAnsi="宋体" w:cs="仿宋_GB2312" w:hint="eastAsia"/>
          <w:b/>
          <w:bCs/>
        </w:rPr>
        <w:t>、租金递增：</w:t>
      </w:r>
      <w:permStart w:id="1469218679" w:edGrp="everyone"/>
      <w:r w:rsidR="00324379" w:rsidRPr="00324379">
        <w:rPr>
          <w:rFonts w:ascii="仿宋_GB2312" w:hAnsi="宋体" w:cs="仿宋_GB2312" w:hint="eastAsia"/>
          <w:u w:val="single"/>
        </w:rPr>
        <w:t>第三年起每年</w:t>
      </w:r>
      <w:r w:rsidR="0061412B">
        <w:rPr>
          <w:rFonts w:ascii="仿宋_GB2312" w:hAnsi="宋体" w:cs="仿宋_GB2312" w:hint="eastAsia"/>
          <w:u w:val="single"/>
        </w:rPr>
        <w:t>租金</w:t>
      </w:r>
      <w:r w:rsidR="00324379" w:rsidRPr="00324379">
        <w:rPr>
          <w:rFonts w:ascii="仿宋_GB2312" w:hAnsi="宋体" w:cs="仿宋_GB2312" w:hint="eastAsia"/>
          <w:u w:val="single"/>
        </w:rPr>
        <w:t>递增</w:t>
      </w:r>
      <w:r w:rsidR="004238D1">
        <w:rPr>
          <w:rFonts w:ascii="仿宋_GB2312" w:hAnsi="宋体" w:cs="仿宋_GB2312" w:hint="eastAsia"/>
          <w:u w:val="single"/>
        </w:rPr>
        <w:t>5%</w:t>
      </w:r>
      <w:permEnd w:id="1469218679"/>
    </w:p>
    <w:p w:rsidR="00A9416E" w:rsidRPr="00AE0D68" w:rsidRDefault="00A9416E" w:rsidP="0048060E">
      <w:pPr>
        <w:adjustRightInd w:val="0"/>
        <w:snapToGrid w:val="0"/>
        <w:spacing w:line="276" w:lineRule="auto"/>
        <w:ind w:left="2125" w:hangingChars="882" w:hanging="2125"/>
        <w:rPr>
          <w:rFonts w:ascii="仿宋_GB2312" w:hAnsi="宋体" w:cs="仿宋_GB2312"/>
          <w:u w:val="single"/>
        </w:rPr>
      </w:pPr>
      <w:r w:rsidRPr="00AE0D68">
        <w:rPr>
          <w:rFonts w:ascii="仿宋_GB2312" w:hAnsi="宋体" w:cs="仿宋_GB2312"/>
          <w:b/>
          <w:bCs/>
        </w:rPr>
        <w:t>11</w:t>
      </w:r>
      <w:r w:rsidRPr="00AE0D68">
        <w:rPr>
          <w:rFonts w:ascii="仿宋_GB2312" w:hAnsi="宋体" w:cs="仿宋_GB2312" w:hint="eastAsia"/>
          <w:b/>
          <w:bCs/>
        </w:rPr>
        <w:t>、租金缴交方式：</w:t>
      </w:r>
      <w:permStart w:id="1120746941" w:edGrp="everyone"/>
      <w:r w:rsidRPr="00AE0D68">
        <w:rPr>
          <w:rFonts w:ascii="仿宋_GB2312" w:hAnsi="宋体" w:cs="仿宋_GB2312" w:hint="eastAsia"/>
          <w:u w:val="single"/>
        </w:rPr>
        <w:t>每三个月为一期，每期开始之第一个月份的第五日前；</w:t>
      </w:r>
    </w:p>
    <w:p w:rsidR="00A9416E" w:rsidRPr="00AE0D68" w:rsidRDefault="00A9416E" w:rsidP="00A9416E">
      <w:pPr>
        <w:adjustRightInd w:val="0"/>
        <w:snapToGrid w:val="0"/>
        <w:spacing w:line="276" w:lineRule="auto"/>
        <w:ind w:left="2117" w:hangingChars="882" w:hanging="2117"/>
        <w:rPr>
          <w:rFonts w:ascii="仿宋_GB2312" w:hAnsi="宋体"/>
          <w:u w:val="single"/>
        </w:rPr>
      </w:pPr>
      <w:r w:rsidRPr="00AE0D68">
        <w:rPr>
          <w:rFonts w:ascii="仿宋_GB2312" w:hAnsi="宋体" w:hint="eastAsia"/>
          <w:u w:val="single"/>
        </w:rPr>
        <w:t>采取转账方式</w:t>
      </w:r>
    </w:p>
    <w:permEnd w:id="1120746941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12</w:t>
      </w:r>
      <w:r w:rsidRPr="00AE0D68">
        <w:rPr>
          <w:rFonts w:ascii="仿宋_GB2312" w:hAnsi="宋体" w:cs="仿宋_GB2312" w:hint="eastAsia"/>
          <w:b/>
          <w:bCs/>
        </w:rPr>
        <w:t>、装修免租期：</w:t>
      </w:r>
      <w:permStart w:id="194864575" w:edGrp="everyone"/>
      <w:r w:rsidR="00765EF0">
        <w:rPr>
          <w:rFonts w:ascii="仿宋_GB2312" w:hAnsi="宋体" w:cs="仿宋_GB2312" w:hint="eastAsia"/>
          <w:u w:val="single"/>
        </w:rPr>
        <w:t>无</w:t>
      </w:r>
      <w:permEnd w:id="194864575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13</w:t>
      </w:r>
      <w:r w:rsidRPr="00AE0D68">
        <w:rPr>
          <w:rFonts w:ascii="仿宋_GB2312" w:hAnsi="宋体" w:cs="仿宋_GB2312" w:hint="eastAsia"/>
          <w:b/>
          <w:bCs/>
        </w:rPr>
        <w:t>、招标方式：</w:t>
      </w:r>
      <w:permStart w:id="1450133540" w:edGrp="everyone"/>
      <w:r w:rsidRPr="00AE0D68">
        <w:rPr>
          <w:rFonts w:ascii="仿宋_GB2312" w:hAnsi="宋体" w:hint="eastAsia"/>
          <w:u w:val="single"/>
        </w:rPr>
        <w:t>公开竞争</w:t>
      </w:r>
      <w:permEnd w:id="1450133540"/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</w:rPr>
      </w:pPr>
      <w:r w:rsidRPr="00AE0D68">
        <w:rPr>
          <w:rFonts w:ascii="仿宋_GB2312" w:hAnsi="宋体" w:cs="仿宋_GB2312"/>
          <w:b/>
          <w:bCs/>
        </w:rPr>
        <w:t>14</w:t>
      </w:r>
      <w:r w:rsidRPr="00AE0D68">
        <w:rPr>
          <w:rFonts w:ascii="仿宋_GB2312" w:hAnsi="宋体" w:cs="仿宋_GB2312" w:hint="eastAsia"/>
          <w:b/>
          <w:bCs/>
        </w:rPr>
        <w:t>、本次竞标标的按现状进行竞标</w:t>
      </w:r>
      <w:r w:rsidRPr="00AE0D68">
        <w:rPr>
          <w:rFonts w:ascii="仿宋_GB2312" w:hAnsi="宋体" w:cs="仿宋_GB2312" w:hint="eastAsia"/>
        </w:rPr>
        <w:t>，竞价标的的装修现状及经营现状不在本次竞标范围。若原承租人参加竞价未中标的，应依原合同约定返还竞价标的；招标人与中标人签订的《房屋租赁合同》约定的交接条件成立后，中标人按原承租人交接现状与招标人交接。</w:t>
      </w:r>
    </w:p>
    <w:p w:rsidR="00A9416E" w:rsidRPr="00AE0D68" w:rsidRDefault="00A9416E" w:rsidP="00A9416E">
      <w:pPr>
        <w:adjustRightInd w:val="0"/>
        <w:snapToGrid w:val="0"/>
        <w:spacing w:line="276" w:lineRule="auto"/>
        <w:outlineLvl w:val="0"/>
        <w:rPr>
          <w:rFonts w:ascii="仿宋_GB2312" w:hAnsi="宋体" w:cs="仿宋_GB2312"/>
          <w:b/>
        </w:rPr>
      </w:pPr>
      <w:r w:rsidRPr="00AE0D68">
        <w:rPr>
          <w:rFonts w:ascii="仿宋_GB2312" w:hAnsi="宋体" w:cs="仿宋_GB2312"/>
          <w:b/>
        </w:rPr>
        <w:t>15</w:t>
      </w:r>
      <w:r w:rsidRPr="00AE0D68">
        <w:rPr>
          <w:rFonts w:ascii="仿宋_GB2312" w:hAnsi="宋体" w:cs="仿宋_GB2312" w:hint="eastAsia"/>
          <w:b/>
        </w:rPr>
        <w:t>、报名：必须符合公开竞争招租公告的报名资格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strike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1</w:t>
      </w:r>
      <w:r w:rsidRPr="00AE0D68">
        <w:rPr>
          <w:rFonts w:ascii="仿宋_GB2312" w:hAnsi="宋体" w:cs="仿宋_GB2312" w:hint="eastAsia"/>
          <w:kern w:val="0"/>
        </w:rPr>
        <w:t>）自然人：应提交身份证复印件，并在报名现场在复印件上签名并捺印，同时需提交身份证原件以供核对；提交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2</w:t>
      </w:r>
      <w:r w:rsidRPr="00AE0D68">
        <w:rPr>
          <w:rFonts w:ascii="仿宋_GB2312" w:hAnsi="宋体" w:cs="仿宋_GB2312" w:hint="eastAsia"/>
          <w:kern w:val="0"/>
        </w:rPr>
        <w:t>）企业法人及其他机构组织：应提交营业执照和机构组织登记证复印件（加盖公章）、法定代表人身份证复印件（加盖公章及法人签名）、授权书及被授权人身份证复印件（同时需提交身份证原件以供核对）；提交</w:t>
      </w:r>
      <w:r w:rsidRPr="00AE0D68">
        <w:rPr>
          <w:rFonts w:ascii="宋体" w:hAnsi="宋体" w:cs="宋体" w:hint="eastAsia"/>
          <w:kern w:val="0"/>
          <w:szCs w:val="21"/>
        </w:rPr>
        <w:t>中国人民银行出具的企业法人及其法定代表人的征信报告原件（信用报告出具日期在公告之日前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kern w:val="0"/>
        </w:rPr>
        <w:t>（</w:t>
      </w:r>
      <w:r w:rsidRPr="00AE0D68">
        <w:rPr>
          <w:rFonts w:ascii="仿宋_GB2312" w:hAnsi="宋体" w:cs="仿宋_GB2312"/>
          <w:kern w:val="0"/>
        </w:rPr>
        <w:t>3</w:t>
      </w:r>
      <w:r w:rsidRPr="00AE0D68">
        <w:rPr>
          <w:rFonts w:ascii="仿宋_GB2312" w:hAnsi="宋体" w:cs="仿宋_GB2312" w:hint="eastAsia"/>
          <w:kern w:val="0"/>
        </w:rPr>
        <w:t>）个体工商户：应提交营业执照（复印件加盖商户章）、经营者身份证复印件（经营者本人报名现场在复印件上签名并捺印，同时需提交身份证以供核对）；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宋体" w:hAnsi="宋体" w:cs="宋体"/>
          <w:kern w:val="0"/>
          <w:szCs w:val="21"/>
        </w:rPr>
      </w:pPr>
      <w:r w:rsidRPr="00AE0D68">
        <w:rPr>
          <w:rFonts w:ascii="宋体" w:hAnsi="宋体" w:cs="宋体" w:hint="eastAsia"/>
          <w:kern w:val="0"/>
          <w:szCs w:val="21"/>
        </w:rPr>
        <w:t>提交中国人民银行出具的经营者的征信报告原件（信用报告出具日期在公告之日</w:t>
      </w:r>
      <w:r w:rsidRPr="00AE0D68">
        <w:rPr>
          <w:rFonts w:ascii="宋体" w:hAnsi="宋体" w:cs="宋体" w:hint="eastAsia"/>
          <w:kern w:val="0"/>
          <w:szCs w:val="21"/>
        </w:rPr>
        <w:lastRenderedPageBreak/>
        <w:t>前</w:t>
      </w:r>
      <w:r w:rsidRPr="00AE0D68">
        <w:rPr>
          <w:rFonts w:ascii="宋体" w:hAnsi="宋体" w:cs="宋体" w:hint="eastAsia"/>
          <w:kern w:val="0"/>
          <w:szCs w:val="21"/>
        </w:rPr>
        <w:t>90</w:t>
      </w:r>
      <w:r w:rsidRPr="00AE0D68">
        <w:rPr>
          <w:rFonts w:ascii="宋体" w:hAnsi="宋体" w:cs="宋体" w:hint="eastAsia"/>
          <w:kern w:val="0"/>
          <w:szCs w:val="21"/>
        </w:rPr>
        <w:t>天内）。</w:t>
      </w:r>
    </w:p>
    <w:p w:rsidR="00A9416E" w:rsidRPr="00AE0D68" w:rsidRDefault="00A9416E" w:rsidP="00A9416E">
      <w:pPr>
        <w:tabs>
          <w:tab w:val="left" w:pos="826"/>
        </w:tabs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/>
          <w:b/>
          <w:bCs/>
        </w:rPr>
        <w:t>16</w:t>
      </w:r>
      <w:r w:rsidRPr="00AE0D68">
        <w:rPr>
          <w:rFonts w:ascii="仿宋_GB2312" w:hAnsi="宋体" w:cs="仿宋_GB2312" w:hint="eastAsia"/>
          <w:b/>
          <w:bCs/>
        </w:rPr>
        <w:t>、报名截止时间：</w:t>
      </w:r>
      <w:bookmarkStart w:id="0" w:name="_Hlk29995840"/>
      <w:bookmarkStart w:id="1" w:name="_Hlk17355160"/>
      <w:permStart w:id="1054815743" w:edGrp="everyone"/>
      <w:r w:rsidR="00505189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Pr="00AE0D68">
        <w:rPr>
          <w:rFonts w:ascii="仿宋_GB2312" w:hAnsi="宋体" w:cs="仿宋_GB2312" w:hint="eastAsia"/>
          <w:u w:val="single"/>
        </w:rPr>
        <w:t>年</w:t>
      </w:r>
      <w:r w:rsidR="009F761E">
        <w:rPr>
          <w:rFonts w:ascii="仿宋_GB2312" w:hAnsi="宋体" w:cs="仿宋_GB2312" w:hint="eastAsia"/>
          <w:u w:val="single"/>
        </w:rPr>
        <w:t>4</w:t>
      </w:r>
      <w:r w:rsidRPr="00AE0D68">
        <w:rPr>
          <w:rFonts w:ascii="仿宋_GB2312" w:hAnsi="宋体" w:cs="仿宋_GB2312" w:hint="eastAsia"/>
          <w:u w:val="single"/>
        </w:rPr>
        <w:t>月</w:t>
      </w:r>
      <w:r w:rsidR="009F761E">
        <w:rPr>
          <w:rFonts w:ascii="仿宋_GB2312" w:hAnsi="宋体" w:cs="仿宋_GB2312" w:hint="eastAsia"/>
          <w:u w:val="single"/>
        </w:rPr>
        <w:t>19</w:t>
      </w:r>
      <w:r w:rsidRPr="00AE0D68">
        <w:rPr>
          <w:rFonts w:ascii="仿宋_GB2312" w:hAnsi="宋体" w:cs="仿宋_GB2312" w:hint="eastAsia"/>
          <w:u w:val="single"/>
        </w:rPr>
        <w:t>日</w:t>
      </w:r>
      <w:bookmarkEnd w:id="0"/>
      <w:bookmarkEnd w:id="1"/>
      <w:permEnd w:id="1054815743"/>
      <w:r w:rsidRPr="00AE0D68">
        <w:rPr>
          <w:rFonts w:ascii="仿宋_GB2312" w:hAnsi="宋体" w:cs="仿宋_GB2312" w:hint="eastAsia"/>
          <w:u w:val="single"/>
        </w:rPr>
        <w:t>17:00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17、</w:t>
      </w:r>
      <w:r w:rsidRPr="00AE0D68">
        <w:rPr>
          <w:rFonts w:ascii="仿宋_GB2312" w:hAnsi="宋体" w:cs="仿宋_GB2312" w:hint="eastAsia"/>
          <w:b/>
          <w:bCs/>
          <w:kern w:val="0"/>
        </w:rPr>
        <w:t>竞标保证金缴交：</w:t>
      </w:r>
      <w:r w:rsidRPr="00AE0D68">
        <w:rPr>
          <w:rFonts w:ascii="仿宋_GB2312" w:hAnsi="宋体" w:cs="仿宋_GB2312" w:hint="eastAsia"/>
          <w:kern w:val="0"/>
        </w:rPr>
        <w:t>符合报名资格的投标人须于</w:t>
      </w:r>
      <w:permStart w:id="1016081708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9F761E">
        <w:rPr>
          <w:rFonts w:ascii="仿宋_GB2312" w:hAnsi="宋体" w:cs="仿宋_GB2312" w:hint="eastAsia"/>
          <w:u w:val="single"/>
        </w:rPr>
        <w:t>4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9F761E">
        <w:rPr>
          <w:rFonts w:ascii="仿宋_GB2312" w:hAnsi="宋体" w:cs="仿宋_GB2312" w:hint="eastAsia"/>
          <w:u w:val="single"/>
        </w:rPr>
        <w:t>19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permEnd w:id="1016081708"/>
      <w:r w:rsidRPr="00AE0D68">
        <w:rPr>
          <w:rFonts w:ascii="仿宋_GB2312" w:hAnsi="宋体" w:cs="仿宋_GB2312"/>
          <w:kern w:val="0"/>
          <w:u w:val="single"/>
        </w:rPr>
        <w:t>17:00</w:t>
      </w:r>
      <w:r w:rsidRPr="00AE0D68">
        <w:rPr>
          <w:rFonts w:ascii="仿宋_GB2312" w:hAnsi="宋体" w:cs="仿宋_GB2312" w:hint="eastAsia"/>
          <w:kern w:val="0"/>
        </w:rPr>
        <w:t>前将竞标保证金转入我司指定账号，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  <w:u w:val="single"/>
        </w:rPr>
      </w:pPr>
      <w:permStart w:id="928783776" w:edGrp="everyone"/>
      <w:r w:rsidRPr="00AE0D68">
        <w:rPr>
          <w:rFonts w:ascii="仿宋_GB2312" w:hAnsi="宋体" w:cs="仿宋_GB2312" w:hint="eastAsia"/>
          <w:b/>
          <w:bCs/>
          <w:kern w:val="0"/>
        </w:rPr>
        <w:t>户名：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厦门海德有限公司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，</w:t>
      </w:r>
      <w:r w:rsidRPr="00AE0D68">
        <w:rPr>
          <w:rFonts w:ascii="仿宋_GB2312" w:hAnsi="宋体" w:cs="仿宋_GB2312" w:hint="eastAsia"/>
          <w:b/>
          <w:bCs/>
          <w:kern w:val="0"/>
        </w:rPr>
        <w:t>开户行：</w:t>
      </w:r>
      <w:r w:rsidRPr="00AE0D68">
        <w:rPr>
          <w:rFonts w:ascii="仿宋_GB2312" w:hAnsi="宋体" w:cs="仿宋_GB2312" w:hint="eastAsia"/>
          <w:b/>
          <w:bCs/>
          <w:kern w:val="0"/>
          <w:u w:val="single"/>
        </w:rPr>
        <w:t>工行厦门分行营业部，</w:t>
      </w:r>
      <w:r w:rsidRPr="00AE0D68">
        <w:rPr>
          <w:rFonts w:ascii="仿宋_GB2312" w:hAnsi="宋体" w:cs="仿宋_GB2312" w:hint="eastAsia"/>
          <w:b/>
          <w:bCs/>
          <w:kern w:val="0"/>
        </w:rPr>
        <w:t>账号：</w:t>
      </w:r>
      <w:r w:rsidR="00324379" w:rsidRPr="00324379">
        <w:rPr>
          <w:rFonts w:ascii="仿宋_GB2312" w:hAnsi="宋体" w:cs="仿宋_GB2312"/>
          <w:b/>
          <w:bCs/>
          <w:kern w:val="0"/>
          <w:u w:val="single"/>
        </w:rPr>
        <w:t>4100020409</w:t>
      </w:r>
      <w:r w:rsidR="00324379" w:rsidRPr="00324379">
        <w:rPr>
          <w:rFonts w:ascii="仿宋_GB2312" w:hAnsi="宋体" w:cs="仿宋_GB2312" w:hint="eastAsia"/>
          <w:b/>
          <w:bCs/>
          <w:kern w:val="0"/>
          <w:u w:val="single"/>
        </w:rPr>
        <w:t>022112543</w:t>
      </w:r>
    </w:p>
    <w:permEnd w:id="928783776"/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竞标保证金缴交注意事项：</w:t>
      </w:r>
      <w:r w:rsidRPr="00AE0D68">
        <w:rPr>
          <w:rFonts w:ascii="仿宋_GB2312" w:hAnsi="宋体" w:cs="仿宋_GB2312" w:hint="eastAsia"/>
          <w:kern w:val="0"/>
        </w:rPr>
        <w:t>竞标保证金确保到账为参加本次竞价活动的必备资格条件之一。竞标保证金由投标人缴纳，不接受到我司现场缴款及银行现金缴款，只能通过银行转账至上述指定账户。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Times New Roman"/>
          <w:u w:val="single"/>
        </w:rPr>
      </w:pPr>
      <w:r w:rsidRPr="00AE0D68">
        <w:rPr>
          <w:rFonts w:ascii="仿宋_GB2312" w:hAnsi="宋体" w:cs="仿宋_GB2312"/>
          <w:b/>
          <w:bCs/>
        </w:rPr>
        <w:t>1</w:t>
      </w:r>
      <w:r w:rsidRPr="00AE0D68">
        <w:rPr>
          <w:rFonts w:ascii="仿宋_GB2312" w:hAnsi="宋体" w:cs="仿宋_GB2312" w:hint="eastAsia"/>
          <w:b/>
          <w:bCs/>
        </w:rPr>
        <w:t>8、竞标地点：</w:t>
      </w:r>
      <w:permStart w:id="855602074" w:edGrp="everyone"/>
      <w:r w:rsidRPr="00AE0D68">
        <w:rPr>
          <w:rFonts w:ascii="仿宋_GB2312" w:hAnsi="宋体" w:cs="仿宋_GB2312" w:hint="eastAsia"/>
          <w:u w:val="single"/>
        </w:rPr>
        <w:t>厦门市厦禾路</w:t>
      </w:r>
      <w:r w:rsidRPr="00AE0D68">
        <w:rPr>
          <w:rFonts w:ascii="仿宋_GB2312" w:hAnsi="宋体" w:cs="仿宋_GB2312"/>
          <w:u w:val="single"/>
        </w:rPr>
        <w:t>668</w:t>
      </w:r>
      <w:r w:rsidRPr="00AE0D68">
        <w:rPr>
          <w:rFonts w:ascii="仿宋_GB2312" w:hAnsi="宋体" w:cs="仿宋_GB2312" w:hint="eastAsia"/>
          <w:u w:val="single"/>
        </w:rPr>
        <w:t>号海翼大厦</w:t>
      </w:r>
      <w:r w:rsidRPr="00AE0D68">
        <w:rPr>
          <w:rFonts w:ascii="仿宋_GB2312" w:hAnsi="宋体" w:cs="仿宋_GB2312"/>
          <w:u w:val="single"/>
        </w:rPr>
        <w:t>B</w:t>
      </w:r>
      <w:r w:rsidRPr="00AE0D68">
        <w:rPr>
          <w:rFonts w:ascii="仿宋_GB2312" w:hAnsi="宋体" w:cs="仿宋_GB2312" w:hint="eastAsia"/>
          <w:u w:val="single"/>
        </w:rPr>
        <w:t>幢</w:t>
      </w:r>
      <w:r w:rsidR="00466431">
        <w:rPr>
          <w:rFonts w:ascii="仿宋_GB2312" w:hAnsi="宋体" w:cs="仿宋_GB2312" w:hint="eastAsia"/>
          <w:u w:val="single"/>
        </w:rPr>
        <w:t>28</w:t>
      </w:r>
      <w:r w:rsidRPr="00AE0D68">
        <w:rPr>
          <w:rFonts w:ascii="仿宋_GB2312" w:hAnsi="宋体" w:cs="仿宋_GB2312" w:hint="eastAsia"/>
          <w:u w:val="single"/>
        </w:rPr>
        <w:t>层</w:t>
      </w:r>
      <w:r w:rsidR="00C5559E">
        <w:rPr>
          <w:rFonts w:ascii="仿宋_GB2312" w:hAnsi="宋体" w:cs="仿宋_GB2312" w:hint="eastAsia"/>
          <w:u w:val="single"/>
        </w:rPr>
        <w:t>翼展天地</w:t>
      </w:r>
      <w:r w:rsidRPr="00AE0D68">
        <w:rPr>
          <w:rFonts w:ascii="仿宋_GB2312" w:hAnsi="宋体" w:cs="仿宋_GB2312" w:hint="eastAsia"/>
          <w:u w:val="single"/>
        </w:rPr>
        <w:t>厅</w:t>
      </w:r>
    </w:p>
    <w:permEnd w:id="855602074"/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  <w:b/>
          <w:bCs/>
        </w:rPr>
      </w:pPr>
      <w:r w:rsidRPr="00AE0D68">
        <w:rPr>
          <w:rFonts w:ascii="仿宋_GB2312" w:hAnsi="宋体" w:cs="仿宋_GB2312" w:hint="eastAsia"/>
        </w:rPr>
        <w:t>时间：</w:t>
      </w:r>
      <w:permStart w:id="264515099" w:edGrp="everyone"/>
      <w:r w:rsidR="006D1BDF">
        <w:rPr>
          <w:rFonts w:ascii="仿宋_GB2312" w:hAnsi="宋体" w:cs="仿宋_GB2312"/>
          <w:u w:val="single"/>
        </w:rPr>
        <w:t>202</w:t>
      </w:r>
      <w:r w:rsidR="001A27E3">
        <w:rPr>
          <w:rFonts w:ascii="仿宋_GB2312" w:hAnsi="宋体" w:cs="仿宋_GB2312" w:hint="eastAsia"/>
          <w:u w:val="single"/>
        </w:rPr>
        <w:t>3</w:t>
      </w:r>
      <w:r w:rsidR="006D1BDF" w:rsidRPr="00AE0D68">
        <w:rPr>
          <w:rFonts w:ascii="仿宋_GB2312" w:hAnsi="宋体" w:cs="仿宋_GB2312" w:hint="eastAsia"/>
          <w:u w:val="single"/>
        </w:rPr>
        <w:t>年</w:t>
      </w:r>
      <w:r w:rsidR="009F761E">
        <w:rPr>
          <w:rFonts w:ascii="仿宋_GB2312" w:hAnsi="宋体" w:cs="仿宋_GB2312" w:hint="eastAsia"/>
          <w:u w:val="single"/>
        </w:rPr>
        <w:t>4</w:t>
      </w:r>
      <w:r w:rsidR="006D1BDF" w:rsidRPr="00AE0D68">
        <w:rPr>
          <w:rFonts w:ascii="仿宋_GB2312" w:hAnsi="宋体" w:cs="仿宋_GB2312" w:hint="eastAsia"/>
          <w:u w:val="single"/>
        </w:rPr>
        <w:t>月</w:t>
      </w:r>
      <w:r w:rsidR="009F761E">
        <w:rPr>
          <w:rFonts w:ascii="仿宋_GB2312" w:hAnsi="宋体" w:cs="仿宋_GB2312" w:hint="eastAsia"/>
          <w:u w:val="single"/>
        </w:rPr>
        <w:t>20</w:t>
      </w:r>
      <w:r w:rsidR="006D1BDF" w:rsidRPr="00AE0D68">
        <w:rPr>
          <w:rFonts w:ascii="仿宋_GB2312" w:hAnsi="宋体" w:cs="仿宋_GB2312" w:hint="eastAsia"/>
          <w:u w:val="single"/>
        </w:rPr>
        <w:t>日</w:t>
      </w:r>
      <w:r w:rsidRPr="00AE0D68">
        <w:rPr>
          <w:rFonts w:ascii="仿宋_GB2312" w:hAnsi="宋体" w:cs="仿宋_GB2312"/>
          <w:u w:val="single"/>
        </w:rPr>
        <w:t>15</w:t>
      </w:r>
      <w:r w:rsidR="00D21617">
        <w:rPr>
          <w:rFonts w:ascii="仿宋_GB2312" w:hAnsi="宋体" w:cs="仿宋_GB2312" w:hint="eastAsia"/>
          <w:u w:val="single"/>
        </w:rPr>
        <w:t>：</w:t>
      </w:r>
      <w:r w:rsidRPr="00AE0D68">
        <w:rPr>
          <w:rFonts w:ascii="仿宋_GB2312" w:hAnsi="宋体" w:cs="仿宋_GB2312"/>
          <w:u w:val="single"/>
        </w:rPr>
        <w:t>30</w:t>
      </w:r>
      <w:permEnd w:id="264515099"/>
      <w:r w:rsidRPr="00AE0D68">
        <w:rPr>
          <w:rFonts w:ascii="仿宋_GB2312" w:hAnsi="宋体" w:cs="仿宋_GB2312" w:hint="eastAsia"/>
          <w:b/>
          <w:bCs/>
        </w:rPr>
        <w:t>（请竞标人提前半个小时到场办理相关登记手续）。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bCs/>
        </w:rPr>
        <w:t>19、</w:t>
      </w:r>
      <w:r w:rsidRPr="00AE0D68">
        <w:rPr>
          <w:rFonts w:ascii="仿宋_GB2312" w:hAnsi="宋体" w:cs="仿宋_GB2312" w:hint="eastAsia"/>
          <w:b/>
          <w:bCs/>
          <w:kern w:val="0"/>
        </w:rPr>
        <w:t>现场竞标人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1</w:t>
      </w:r>
      <w:r w:rsidRPr="00AE0D68">
        <w:rPr>
          <w:rFonts w:ascii="仿宋_GB2312" w:hAnsi="宋体" w:cs="仿宋_GB2312" w:hint="eastAsia"/>
          <w:b/>
          <w:kern w:val="0"/>
        </w:rPr>
        <w:t>）自然人：</w:t>
      </w:r>
      <w:r w:rsidRPr="00AE0D68">
        <w:rPr>
          <w:rFonts w:ascii="宋体" w:hAnsi="宋体" w:hint="eastAsia"/>
        </w:rPr>
        <w:t>报名者本人持身份证原件。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</w:t>
      </w:r>
      <w:r w:rsidRPr="00AE0D68">
        <w:rPr>
          <w:rFonts w:ascii="仿宋_GB2312" w:hAnsi="宋体" w:cs="仿宋_GB2312"/>
          <w:b/>
          <w:kern w:val="0"/>
        </w:rPr>
        <w:t>2</w:t>
      </w:r>
      <w:r w:rsidRPr="00AE0D68">
        <w:rPr>
          <w:rFonts w:ascii="仿宋_GB2312" w:hAnsi="宋体" w:cs="仿宋_GB2312" w:hint="eastAsia"/>
          <w:b/>
          <w:kern w:val="0"/>
        </w:rPr>
        <w:t>）企业法人及其他机构组织：</w:t>
      </w:r>
      <w:r w:rsidRPr="00AE0D68">
        <w:rPr>
          <w:rFonts w:ascii="仿宋_GB2312" w:hAnsi="宋体" w:cs="仿宋_GB2312" w:hint="eastAsia"/>
          <w:kern w:val="0"/>
        </w:rPr>
        <w:t>法定代表本人（或持有授权书的被授权人）持身份证原件。</w:t>
      </w:r>
    </w:p>
    <w:p w:rsidR="00A9416E" w:rsidRPr="00AE0D68" w:rsidRDefault="00A9416E" w:rsidP="00A9416E">
      <w:pPr>
        <w:widowControl/>
        <w:adjustRightInd w:val="0"/>
        <w:snapToGrid w:val="0"/>
        <w:spacing w:line="276" w:lineRule="auto"/>
        <w:jc w:val="left"/>
        <w:rPr>
          <w:rFonts w:ascii="仿宋_GB2312" w:hAnsi="宋体" w:cs="仿宋_GB2312"/>
          <w:b/>
          <w:bCs/>
          <w:kern w:val="0"/>
        </w:rPr>
      </w:pPr>
      <w:r w:rsidRPr="00AE0D68">
        <w:rPr>
          <w:rFonts w:ascii="仿宋_GB2312" w:hAnsi="宋体" w:cs="仿宋_GB2312" w:hint="eastAsia"/>
          <w:b/>
          <w:kern w:val="0"/>
        </w:rPr>
        <w:t>（3）个体工商户：</w:t>
      </w:r>
      <w:r w:rsidRPr="00AE0D68">
        <w:rPr>
          <w:rFonts w:ascii="宋体" w:hAnsi="宋体" w:hint="eastAsia"/>
        </w:rPr>
        <w:t>经营者本人持身份证原件。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  <w:bCs/>
        </w:rPr>
        <w:t>20、合同生效时间：</w:t>
      </w:r>
      <w:r w:rsidRPr="00AE0D68">
        <w:rPr>
          <w:rFonts w:ascii="仿宋_GB2312" w:hAnsi="宋体" w:cs="仿宋_GB2312" w:hint="eastAsia"/>
        </w:rPr>
        <w:t>中标人按约定付清首期租金、履约保证金之日生效。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 w:cs="仿宋_GB2312"/>
        </w:rPr>
      </w:pPr>
      <w:r w:rsidRPr="00AE0D68">
        <w:rPr>
          <w:rFonts w:ascii="仿宋_GB2312" w:hAnsi="宋体" w:cs="仿宋_GB2312" w:hint="eastAsia"/>
          <w:b/>
        </w:rPr>
        <w:t>21、未违反投标规则，竞标保证金可以退还：</w:t>
      </w:r>
      <w:r w:rsidRPr="00AE0D68">
        <w:rPr>
          <w:rFonts w:ascii="仿宋_GB2312" w:hAnsi="宋体" w:cs="仿宋_GB2312" w:hint="eastAsia"/>
        </w:rPr>
        <w:t>（1）中标人：转为履约保证金及首期租金，不足部分中标人按合同约定交纳。（2）未中标原承租人：原合同到期按合同规定交回租赁资产后退还。（3）其他未中标人：10个工作日内退还。</w:t>
      </w:r>
    </w:p>
    <w:p w:rsidR="00A9416E" w:rsidRDefault="00A9416E" w:rsidP="00A9416E">
      <w:pPr>
        <w:adjustRightInd w:val="0"/>
        <w:snapToGrid w:val="0"/>
        <w:spacing w:line="276" w:lineRule="auto"/>
        <w:rPr>
          <w:rFonts w:ascii="仿宋_GB2312" w:hAnsi="宋体"/>
        </w:rPr>
      </w:pPr>
      <w:r w:rsidRPr="00AE0D68">
        <w:rPr>
          <w:rFonts w:ascii="仿宋_GB2312" w:hAnsi="宋体" w:cs="仿宋_GB2312" w:hint="eastAsia"/>
          <w:b/>
        </w:rPr>
        <w:t>22、</w:t>
      </w:r>
      <w:r w:rsidRPr="00AE0D68">
        <w:rPr>
          <w:rFonts w:ascii="仿宋_GB2312" w:hAnsi="宋体" w:hint="eastAsia"/>
          <w:b/>
        </w:rPr>
        <w:t>特别约定事项：</w:t>
      </w:r>
      <w:r w:rsidRPr="00AE0D68">
        <w:rPr>
          <w:rFonts w:ascii="仿宋_GB2312" w:hAnsi="宋体" w:hint="eastAsia"/>
        </w:rPr>
        <w:t>（1）承租人应自行办理经营所需的消防、环保、经营许可手续，并承担费用。（2）登记后经审查不符合报名条件的，招标人有权取消报名资格。（3）《房屋租赁合同》期限届满则自行终止，房屋装修、搭建一概不予补偿，到期后我司有权收回或重新公开竞争招租。承租期间，请认真考虑装修投入，以免造成不必要的损失。（4）如果在本合同约定的房屋交付日起90日内，甲方未能交付该房屋，则甲方对此不承担任何违约责任。但如果甲方交付房屋逾期超过90日，则乙方有权终止本合同，甲方除全额退还乙方履约保证金（不计利息）以及预付租金（不计利息）外，不承担任何责任。</w:t>
      </w:r>
    </w:p>
    <w:p w:rsidR="00A9416E" w:rsidRPr="00AE0D68" w:rsidRDefault="00A9416E" w:rsidP="00A9416E">
      <w:pPr>
        <w:adjustRightInd w:val="0"/>
        <w:snapToGrid w:val="0"/>
        <w:spacing w:line="276" w:lineRule="auto"/>
        <w:rPr>
          <w:rFonts w:ascii="仿宋_GB2312" w:hAnsi="宋体"/>
          <w:b/>
        </w:rPr>
      </w:pPr>
    </w:p>
    <w:p w:rsidR="00051565" w:rsidRPr="00C32B21" w:rsidRDefault="00051565" w:rsidP="001967E6">
      <w:pPr>
        <w:spacing w:line="276" w:lineRule="auto"/>
        <w:jc w:val="right"/>
        <w:rPr>
          <w:rFonts w:ascii="仿宋_GB2312" w:hAnsi="宋体" w:cs="Times New Roman"/>
        </w:rPr>
      </w:pPr>
      <w:permStart w:id="1296043984" w:edGrp="everyone"/>
      <w:r w:rsidRPr="00C32B21">
        <w:rPr>
          <w:rFonts w:ascii="仿宋_GB2312" w:hAnsi="宋体" w:cs="仿宋_GB2312" w:hint="eastAsia"/>
        </w:rPr>
        <w:t>厦门</w:t>
      </w:r>
      <w:r>
        <w:rPr>
          <w:rFonts w:ascii="仿宋_GB2312" w:hAnsi="宋体" w:cs="仿宋_GB2312" w:hint="eastAsia"/>
        </w:rPr>
        <w:t>海德</w:t>
      </w:r>
      <w:r w:rsidRPr="00C32B21">
        <w:rPr>
          <w:rFonts w:ascii="仿宋_GB2312" w:hAnsi="宋体" w:cs="仿宋_GB2312" w:hint="eastAsia"/>
        </w:rPr>
        <w:t>有限公司</w:t>
      </w:r>
    </w:p>
    <w:p w:rsidR="00ED1F0E" w:rsidRPr="00C32B21" w:rsidRDefault="00051565" w:rsidP="001967E6">
      <w:pPr>
        <w:spacing w:line="276" w:lineRule="auto"/>
        <w:jc w:val="right"/>
        <w:rPr>
          <w:rFonts w:ascii="仿宋_GB2312" w:hAnsi="宋体" w:cs="仿宋_GB2312"/>
        </w:rPr>
      </w:pPr>
      <w:r w:rsidRPr="00C32B21">
        <w:rPr>
          <w:rFonts w:ascii="仿宋_GB2312" w:hAnsi="宋体" w:cs="仿宋_GB2312" w:hint="eastAsia"/>
        </w:rPr>
        <w:t>日期：</w:t>
      </w:r>
      <w:r>
        <w:rPr>
          <w:rFonts w:ascii="仿宋_GB2312" w:hAnsi="宋体" w:cs="仿宋_GB2312"/>
        </w:rPr>
        <w:t>202</w:t>
      </w:r>
      <w:r>
        <w:rPr>
          <w:rFonts w:ascii="仿宋_GB2312" w:hAnsi="宋体" w:cs="仿宋_GB2312" w:hint="eastAsia"/>
        </w:rPr>
        <w:t>3</w:t>
      </w:r>
      <w:r w:rsidRPr="00C32B21">
        <w:rPr>
          <w:rFonts w:ascii="仿宋_GB2312" w:hAnsi="宋体" w:cs="仿宋_GB2312" w:hint="eastAsia"/>
        </w:rPr>
        <w:t>年</w:t>
      </w:r>
      <w:r w:rsidR="009F761E">
        <w:rPr>
          <w:rFonts w:ascii="仿宋_GB2312" w:hAnsi="宋体" w:cs="仿宋_GB2312" w:hint="eastAsia"/>
        </w:rPr>
        <w:t>4</w:t>
      </w:r>
      <w:r w:rsidRPr="00C32B21">
        <w:rPr>
          <w:rFonts w:ascii="仿宋_GB2312" w:hAnsi="宋体" w:cs="仿宋_GB2312" w:hint="eastAsia"/>
        </w:rPr>
        <w:t>月</w:t>
      </w:r>
      <w:r w:rsidR="009F761E">
        <w:rPr>
          <w:rFonts w:ascii="仿宋_GB2312" w:hAnsi="宋体" w:cs="仿宋_GB2312" w:hint="eastAsia"/>
        </w:rPr>
        <w:t>6</w:t>
      </w:r>
      <w:bookmarkStart w:id="2" w:name="_GoBack"/>
      <w:bookmarkEnd w:id="2"/>
      <w:r w:rsidRPr="00C32B21">
        <w:rPr>
          <w:rFonts w:ascii="仿宋_GB2312" w:hAnsi="宋体" w:cs="仿宋_GB2312" w:hint="eastAsia"/>
        </w:rPr>
        <w:t>日</w:t>
      </w:r>
      <w:permEnd w:id="1296043984"/>
    </w:p>
    <w:sectPr w:rsidR="00ED1F0E" w:rsidRPr="00C32B21" w:rsidSect="005677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CD" w:rsidRDefault="00410CCD" w:rsidP="00A9416E">
      <w:pPr>
        <w:spacing w:before="0" w:after="0" w:line="240" w:lineRule="auto"/>
      </w:pPr>
      <w:r>
        <w:separator/>
      </w:r>
    </w:p>
  </w:endnote>
  <w:endnote w:type="continuationSeparator" w:id="0">
    <w:p w:rsidR="00410CCD" w:rsidRDefault="00410CCD" w:rsidP="00A941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781"/>
      <w:docPartObj>
        <w:docPartGallery w:val="Page Numbers (Bottom of Page)"/>
        <w:docPartUnique/>
      </w:docPartObj>
    </w:sdtPr>
    <w:sdtEndPr/>
    <w:sdtContent>
      <w:p w:rsidR="00A9416E" w:rsidRDefault="00B03148">
        <w:pPr>
          <w:pStyle w:val="a5"/>
          <w:jc w:val="center"/>
        </w:pPr>
        <w:r>
          <w:fldChar w:fldCharType="begin"/>
        </w:r>
        <w:r w:rsidR="008349E8">
          <w:instrText xml:space="preserve"> PAGE   \* MERGEFORMAT </w:instrText>
        </w:r>
        <w:r>
          <w:fldChar w:fldCharType="separate"/>
        </w:r>
        <w:r w:rsidR="009F761E" w:rsidRPr="009F761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9416E" w:rsidRDefault="00A94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CD" w:rsidRDefault="00410CCD" w:rsidP="00A9416E">
      <w:pPr>
        <w:spacing w:before="0" w:after="0" w:line="240" w:lineRule="auto"/>
      </w:pPr>
      <w:r>
        <w:separator/>
      </w:r>
    </w:p>
  </w:footnote>
  <w:footnote w:type="continuationSeparator" w:id="0">
    <w:p w:rsidR="00410CCD" w:rsidRDefault="00410CCD" w:rsidP="00A941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6E"/>
    <w:rsid w:val="0000599A"/>
    <w:rsid w:val="00007ED4"/>
    <w:rsid w:val="00016107"/>
    <w:rsid w:val="00016F2D"/>
    <w:rsid w:val="00051565"/>
    <w:rsid w:val="00052DCF"/>
    <w:rsid w:val="000542DC"/>
    <w:rsid w:val="00091919"/>
    <w:rsid w:val="00094263"/>
    <w:rsid w:val="000C1600"/>
    <w:rsid w:val="000C7FD2"/>
    <w:rsid w:val="000E4279"/>
    <w:rsid w:val="000F7C21"/>
    <w:rsid w:val="001041A7"/>
    <w:rsid w:val="00121830"/>
    <w:rsid w:val="00126EDB"/>
    <w:rsid w:val="001316C1"/>
    <w:rsid w:val="001317E5"/>
    <w:rsid w:val="00132D36"/>
    <w:rsid w:val="0013611A"/>
    <w:rsid w:val="001451EB"/>
    <w:rsid w:val="00171793"/>
    <w:rsid w:val="001830D7"/>
    <w:rsid w:val="001967E6"/>
    <w:rsid w:val="001A27E3"/>
    <w:rsid w:val="00206E54"/>
    <w:rsid w:val="0022592B"/>
    <w:rsid w:val="002307DD"/>
    <w:rsid w:val="00244397"/>
    <w:rsid w:val="0025785F"/>
    <w:rsid w:val="00261FC2"/>
    <w:rsid w:val="00265CB1"/>
    <w:rsid w:val="002800F2"/>
    <w:rsid w:val="0028029F"/>
    <w:rsid w:val="002873E7"/>
    <w:rsid w:val="002B73F9"/>
    <w:rsid w:val="002C3DDD"/>
    <w:rsid w:val="002F7A7F"/>
    <w:rsid w:val="00324379"/>
    <w:rsid w:val="003376AB"/>
    <w:rsid w:val="0034412F"/>
    <w:rsid w:val="00357E32"/>
    <w:rsid w:val="00361A1C"/>
    <w:rsid w:val="0038217F"/>
    <w:rsid w:val="00393D66"/>
    <w:rsid w:val="003B4EDE"/>
    <w:rsid w:val="003C70E6"/>
    <w:rsid w:val="003D0F35"/>
    <w:rsid w:val="003D1CC8"/>
    <w:rsid w:val="003D487D"/>
    <w:rsid w:val="003E57D8"/>
    <w:rsid w:val="003F2122"/>
    <w:rsid w:val="00410CCD"/>
    <w:rsid w:val="004238D1"/>
    <w:rsid w:val="00454DAC"/>
    <w:rsid w:val="00466431"/>
    <w:rsid w:val="0048060E"/>
    <w:rsid w:val="004A5D9D"/>
    <w:rsid w:val="004B4099"/>
    <w:rsid w:val="004E3683"/>
    <w:rsid w:val="00505189"/>
    <w:rsid w:val="00505522"/>
    <w:rsid w:val="00510AC9"/>
    <w:rsid w:val="005316A3"/>
    <w:rsid w:val="00537649"/>
    <w:rsid w:val="00544E6C"/>
    <w:rsid w:val="0056532D"/>
    <w:rsid w:val="005677BE"/>
    <w:rsid w:val="00597428"/>
    <w:rsid w:val="005E5AE0"/>
    <w:rsid w:val="005E7FB1"/>
    <w:rsid w:val="005F5A0E"/>
    <w:rsid w:val="0060117E"/>
    <w:rsid w:val="00613D78"/>
    <w:rsid w:val="0061412B"/>
    <w:rsid w:val="00615D85"/>
    <w:rsid w:val="00620342"/>
    <w:rsid w:val="006307C7"/>
    <w:rsid w:val="00631686"/>
    <w:rsid w:val="00632926"/>
    <w:rsid w:val="00645603"/>
    <w:rsid w:val="00682EC0"/>
    <w:rsid w:val="006B1DB4"/>
    <w:rsid w:val="006B6A43"/>
    <w:rsid w:val="006D1BDF"/>
    <w:rsid w:val="00702793"/>
    <w:rsid w:val="00733549"/>
    <w:rsid w:val="007373F6"/>
    <w:rsid w:val="007374AC"/>
    <w:rsid w:val="007647CC"/>
    <w:rsid w:val="00765EF0"/>
    <w:rsid w:val="0076677B"/>
    <w:rsid w:val="00780813"/>
    <w:rsid w:val="00782F0F"/>
    <w:rsid w:val="007B22E0"/>
    <w:rsid w:val="007E0504"/>
    <w:rsid w:val="007E3834"/>
    <w:rsid w:val="008349E8"/>
    <w:rsid w:val="0084383A"/>
    <w:rsid w:val="00843F4F"/>
    <w:rsid w:val="0086084C"/>
    <w:rsid w:val="00871311"/>
    <w:rsid w:val="008722FC"/>
    <w:rsid w:val="008837B9"/>
    <w:rsid w:val="008A111F"/>
    <w:rsid w:val="008A584D"/>
    <w:rsid w:val="008C3E22"/>
    <w:rsid w:val="008E1191"/>
    <w:rsid w:val="009105B3"/>
    <w:rsid w:val="00911DB1"/>
    <w:rsid w:val="0091448D"/>
    <w:rsid w:val="00915681"/>
    <w:rsid w:val="009943CC"/>
    <w:rsid w:val="00995C1C"/>
    <w:rsid w:val="009D13D2"/>
    <w:rsid w:val="009F6A01"/>
    <w:rsid w:val="009F6E2F"/>
    <w:rsid w:val="009F761E"/>
    <w:rsid w:val="00A06A6D"/>
    <w:rsid w:val="00A13DC8"/>
    <w:rsid w:val="00A3362E"/>
    <w:rsid w:val="00A850A5"/>
    <w:rsid w:val="00A9416E"/>
    <w:rsid w:val="00A96ADD"/>
    <w:rsid w:val="00AA3779"/>
    <w:rsid w:val="00AB65F2"/>
    <w:rsid w:val="00AC3EE3"/>
    <w:rsid w:val="00AD0C1C"/>
    <w:rsid w:val="00AD5028"/>
    <w:rsid w:val="00B03148"/>
    <w:rsid w:val="00B241AF"/>
    <w:rsid w:val="00B50A36"/>
    <w:rsid w:val="00B57A7B"/>
    <w:rsid w:val="00B77C09"/>
    <w:rsid w:val="00B859FB"/>
    <w:rsid w:val="00B978C3"/>
    <w:rsid w:val="00BB589B"/>
    <w:rsid w:val="00BD1DCB"/>
    <w:rsid w:val="00C05885"/>
    <w:rsid w:val="00C10DC9"/>
    <w:rsid w:val="00C27977"/>
    <w:rsid w:val="00C31A83"/>
    <w:rsid w:val="00C32B21"/>
    <w:rsid w:val="00C47E37"/>
    <w:rsid w:val="00C5559E"/>
    <w:rsid w:val="00C62474"/>
    <w:rsid w:val="00C64D30"/>
    <w:rsid w:val="00C9683B"/>
    <w:rsid w:val="00CA0F51"/>
    <w:rsid w:val="00CD5F04"/>
    <w:rsid w:val="00CD74AF"/>
    <w:rsid w:val="00CF373A"/>
    <w:rsid w:val="00D05585"/>
    <w:rsid w:val="00D13B99"/>
    <w:rsid w:val="00D21617"/>
    <w:rsid w:val="00D2287E"/>
    <w:rsid w:val="00D43BCB"/>
    <w:rsid w:val="00D50001"/>
    <w:rsid w:val="00D86AE6"/>
    <w:rsid w:val="00D8709E"/>
    <w:rsid w:val="00D95A79"/>
    <w:rsid w:val="00DA7F59"/>
    <w:rsid w:val="00DE1489"/>
    <w:rsid w:val="00E07B3F"/>
    <w:rsid w:val="00E242DA"/>
    <w:rsid w:val="00E247F5"/>
    <w:rsid w:val="00E26DC5"/>
    <w:rsid w:val="00E35AD0"/>
    <w:rsid w:val="00E51905"/>
    <w:rsid w:val="00E5681A"/>
    <w:rsid w:val="00E62EFB"/>
    <w:rsid w:val="00E651E1"/>
    <w:rsid w:val="00E829B3"/>
    <w:rsid w:val="00E975DB"/>
    <w:rsid w:val="00EA616C"/>
    <w:rsid w:val="00EB31D8"/>
    <w:rsid w:val="00ED1F0E"/>
    <w:rsid w:val="00ED2B52"/>
    <w:rsid w:val="00EF04C2"/>
    <w:rsid w:val="00F2088A"/>
    <w:rsid w:val="00F2792F"/>
    <w:rsid w:val="00F407BA"/>
    <w:rsid w:val="00F52C2D"/>
    <w:rsid w:val="00F64114"/>
    <w:rsid w:val="00F70327"/>
    <w:rsid w:val="00F849E0"/>
    <w:rsid w:val="00F84A4C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ADFC6"/>
  <w15:docId w15:val="{A5A856EC-2089-40D1-A05F-72F5928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6E"/>
    <w:pPr>
      <w:widowControl w:val="0"/>
      <w:spacing w:before="90" w:after="60" w:line="400" w:lineRule="exact"/>
      <w:jc w:val="both"/>
    </w:pPr>
    <w:rPr>
      <w:rFonts w:ascii="Calibri" w:eastAsia="仿宋_GB2312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16E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16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416E"/>
    <w:pPr>
      <w:spacing w:before="0"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416E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D2EE5B-45BC-475E-A64D-ECED33B8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1357</Characters>
  <Application>Microsoft Office Word</Application>
  <DocSecurity>8</DocSecurity>
  <Lines>11</Lines>
  <Paragraphs>3</Paragraphs>
  <ScaleCrop>false</ScaleCrop>
  <Company>微软中国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林晓鸣</cp:lastModifiedBy>
  <cp:revision>10</cp:revision>
  <cp:lastPrinted>2019-04-17T03:08:00Z</cp:lastPrinted>
  <dcterms:created xsi:type="dcterms:W3CDTF">2022-08-22T02:34:00Z</dcterms:created>
  <dcterms:modified xsi:type="dcterms:W3CDTF">2023-03-28T02:46:00Z</dcterms:modified>
</cp:coreProperties>
</file>