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中国厦门国际经济技术合作有限公司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w:t>
      </w:r>
      <w:r>
        <w:rPr>
          <w:rFonts w:hint="eastAsia" w:ascii="仿宋" w:hAnsi="仿宋" w:eastAsia="仿宋" w:cs="Times New Roman"/>
          <w:color w:val="auto"/>
          <w:sz w:val="32"/>
          <w:szCs w:val="32"/>
          <w:lang w:val="en-US" w:eastAsia="zh-CN"/>
        </w:rPr>
        <w:t>中厦国际</w:t>
      </w:r>
      <w:r>
        <w:rPr>
          <w:rFonts w:hint="eastAsia" w:ascii="仿宋" w:hAnsi="仿宋" w:eastAsia="仿宋" w:cs="Times New Roman"/>
          <w:color w:val="auto"/>
          <w:sz w:val="32"/>
          <w:szCs w:val="32"/>
        </w:rPr>
        <w:t>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w:t>
      </w:r>
      <w:r>
        <w:rPr>
          <w:rFonts w:hint="eastAsia" w:ascii="仿宋" w:hAnsi="仿宋" w:eastAsia="仿宋" w:cs="宋体"/>
          <w:color w:val="000000"/>
          <w:kern w:val="0"/>
          <w:sz w:val="32"/>
          <w:szCs w:val="32"/>
          <w:lang w:val="en-US" w:eastAsia="zh-CN"/>
        </w:rPr>
        <w:t>资产运营管理</w:t>
      </w:r>
      <w:r>
        <w:rPr>
          <w:rFonts w:hint="eastAsia" w:ascii="仿宋" w:hAnsi="仿宋" w:eastAsia="仿宋" w:cs="宋体"/>
          <w:color w:val="000000"/>
          <w:kern w:val="0"/>
          <w:sz w:val="32"/>
          <w:szCs w:val="32"/>
        </w:rPr>
        <w:t>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520" w:lineRule="exact"/>
        <w:ind w:firstLine="560"/>
        <w:jc w:val="left"/>
        <w:rPr>
          <w:rFonts w:hint="eastAsia" w:ascii="仿宋" w:hAnsi="仿宋" w:eastAsia="仿宋" w:cs="宋体"/>
          <w:color w:val="auto"/>
          <w:kern w:val="0"/>
          <w:sz w:val="32"/>
          <w:szCs w:val="32"/>
        </w:rPr>
      </w:pPr>
    </w:p>
    <w:p>
      <w:pPr>
        <w:spacing w:line="560" w:lineRule="exact"/>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    </w:t>
      </w:r>
    </w:p>
    <w:p>
      <w:pPr>
        <w:spacing w:line="560" w:lineRule="exact"/>
        <w:jc w:val="center"/>
        <w:rPr>
          <w:rFonts w:ascii="宋体" w:hAnsi="宋体"/>
          <w:b/>
          <w:color w:val="000000"/>
          <w:sz w:val="32"/>
          <w:szCs w:val="32"/>
        </w:rPr>
      </w:pPr>
      <w:r>
        <w:rPr>
          <w:rFonts w:hint="eastAsia" w:ascii="仿宋" w:hAnsi="仿宋" w:eastAsia="仿宋" w:cs="宋体"/>
          <w:color w:val="auto"/>
          <w:kern w:val="0"/>
          <w:sz w:val="32"/>
          <w:szCs w:val="32"/>
          <w:lang w:val="en-US" w:eastAsia="zh-CN"/>
        </w:rPr>
        <w:t xml:space="preserve">         </w:t>
      </w:r>
      <w:r>
        <w:rPr>
          <w:rFonts w:hint="eastAsia" w:ascii="宋体" w:hAnsi="宋体"/>
          <w:b/>
          <w:sz w:val="32"/>
          <w:szCs w:val="32"/>
        </w:rPr>
        <w:t>中国厦门国际经济技术合作有限公司</w:t>
      </w:r>
    </w:p>
    <w:p>
      <w:pPr>
        <w:widowControl/>
        <w:spacing w:line="520" w:lineRule="exact"/>
        <w:ind w:firstLine="560"/>
        <w:jc w:val="left"/>
        <w:rPr>
          <w:rFonts w:hint="eastAsia" w:ascii="宋体" w:hAnsi="宋体" w:cs="宋体"/>
          <w:kern w:val="0"/>
          <w:sz w:val="28"/>
          <w:szCs w:val="28"/>
        </w:rPr>
      </w:pPr>
      <w:r>
        <w:rPr>
          <w:rFonts w:hint="eastAsia" w:ascii="仿宋" w:hAnsi="仿宋" w:eastAsia="仿宋" w:cs="宋体"/>
          <w:color w:val="auto"/>
          <w:kern w:val="0"/>
          <w:sz w:val="32"/>
          <w:szCs w:val="32"/>
          <w:lang w:val="en-US" w:eastAsia="zh-CN"/>
        </w:rPr>
        <w:t xml:space="preserve">                         2025年4月15日</w:t>
      </w: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bookmarkStart w:id="0" w:name="_GoBack"/>
      <w:bookmarkEnd w:id="0"/>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EA2D1D"/>
    <w:rsid w:val="058D7C7C"/>
    <w:rsid w:val="07085B61"/>
    <w:rsid w:val="07971E25"/>
    <w:rsid w:val="07C93EAE"/>
    <w:rsid w:val="094C374F"/>
    <w:rsid w:val="0AFC5631"/>
    <w:rsid w:val="0CFA0A5C"/>
    <w:rsid w:val="0DB43D8C"/>
    <w:rsid w:val="0F412365"/>
    <w:rsid w:val="11905101"/>
    <w:rsid w:val="145C0B1D"/>
    <w:rsid w:val="17E45E0B"/>
    <w:rsid w:val="18D9782B"/>
    <w:rsid w:val="196355B5"/>
    <w:rsid w:val="24373BDB"/>
    <w:rsid w:val="27435A91"/>
    <w:rsid w:val="2E120490"/>
    <w:rsid w:val="2E2F4C7A"/>
    <w:rsid w:val="33637465"/>
    <w:rsid w:val="3535448D"/>
    <w:rsid w:val="355B082D"/>
    <w:rsid w:val="3B101D21"/>
    <w:rsid w:val="3CC37342"/>
    <w:rsid w:val="3CFE02B0"/>
    <w:rsid w:val="40874890"/>
    <w:rsid w:val="426623FD"/>
    <w:rsid w:val="42FC5865"/>
    <w:rsid w:val="46875DF4"/>
    <w:rsid w:val="47BA2483"/>
    <w:rsid w:val="4A277373"/>
    <w:rsid w:val="4DFB3341"/>
    <w:rsid w:val="4EA751CB"/>
    <w:rsid w:val="52771C75"/>
    <w:rsid w:val="544875F3"/>
    <w:rsid w:val="54F16E70"/>
    <w:rsid w:val="559052BE"/>
    <w:rsid w:val="571F0437"/>
    <w:rsid w:val="593C57CE"/>
    <w:rsid w:val="5A185D0E"/>
    <w:rsid w:val="5A8D3FFB"/>
    <w:rsid w:val="5BF04413"/>
    <w:rsid w:val="5D093F58"/>
    <w:rsid w:val="5E3929A4"/>
    <w:rsid w:val="5FAC54A3"/>
    <w:rsid w:val="650A38A4"/>
    <w:rsid w:val="6CC94E87"/>
    <w:rsid w:val="6DD4077E"/>
    <w:rsid w:val="6E3C4919"/>
    <w:rsid w:val="6FAC1CC8"/>
    <w:rsid w:val="700E54D7"/>
    <w:rsid w:val="723A10A9"/>
    <w:rsid w:val="758A5B8A"/>
    <w:rsid w:val="75F36496"/>
    <w:rsid w:val="79AA140B"/>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26</TotalTime>
  <ScaleCrop>false</ScaleCrop>
  <LinksUpToDate>false</LinksUpToDate>
  <CharactersWithSpaces>2427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CXIC</cp:lastModifiedBy>
  <cp:lastPrinted>2024-05-23T06:40:00Z</cp:lastPrinted>
  <dcterms:modified xsi:type="dcterms:W3CDTF">2025-04-09T02:08:04Z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F742B00F375440C592B84B0E8ED7D820_13</vt:lpwstr>
  </property>
</Properties>
</file>